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5E" w:rsidRPr="0059355E" w:rsidRDefault="0059355E" w:rsidP="0059355E">
      <w:pPr>
        <w:rPr>
          <w:b/>
        </w:rPr>
      </w:pPr>
      <w:r>
        <w:t xml:space="preserve">     </w:t>
      </w:r>
      <w:r w:rsidRPr="0059355E">
        <w:rPr>
          <w:b/>
        </w:rPr>
        <w:t>OKULUN TARİHÇESİ</w:t>
      </w:r>
    </w:p>
    <w:p w:rsidR="0059355E" w:rsidRDefault="0059355E" w:rsidP="0059355E"/>
    <w:p w:rsidR="0059355E" w:rsidRPr="0059355E" w:rsidRDefault="0059355E" w:rsidP="0059355E">
      <w:pPr>
        <w:jc w:val="both"/>
        <w:rPr>
          <w:rFonts w:ascii="Times New Roman" w:hAnsi="Times New Roman" w:cs="Times New Roman"/>
          <w:sz w:val="24"/>
          <w:szCs w:val="24"/>
        </w:rPr>
      </w:pPr>
      <w:r w:rsidRPr="005935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9355E">
        <w:rPr>
          <w:rFonts w:ascii="Times New Roman" w:hAnsi="Times New Roman" w:cs="Times New Roman"/>
          <w:sz w:val="24"/>
          <w:szCs w:val="24"/>
        </w:rPr>
        <w:t>Karaahmetli’de</w:t>
      </w:r>
      <w:proofErr w:type="spellEnd"/>
      <w:r w:rsidRPr="0059355E">
        <w:rPr>
          <w:rFonts w:ascii="Times New Roman" w:hAnsi="Times New Roman" w:cs="Times New Roman"/>
          <w:sz w:val="24"/>
          <w:szCs w:val="24"/>
        </w:rPr>
        <w:t xml:space="preserve"> </w:t>
      </w:r>
      <w:r w:rsidR="00324E20">
        <w:rPr>
          <w:rFonts w:ascii="Times New Roman" w:hAnsi="Times New Roman" w:cs="Times New Roman"/>
          <w:sz w:val="24"/>
          <w:szCs w:val="24"/>
        </w:rPr>
        <w:t>Eğitim-Öğretime</w:t>
      </w:r>
      <w:r w:rsidRPr="0059355E">
        <w:rPr>
          <w:rFonts w:ascii="Times New Roman" w:hAnsi="Times New Roman" w:cs="Times New Roman"/>
          <w:sz w:val="24"/>
          <w:szCs w:val="24"/>
        </w:rPr>
        <w:t xml:space="preserve"> ilk olarak 1949 yılında Kızılırmak kenarında köy okulu olarak başlanılmış. Eğitim,18 yıl süreyle 2 derslikli,1 müdür odalı ve 1 lojmanlı tek binada sürdürülmüştür. Nüfusun artması ve bunun sonucunda da öğrenci mevcudunun fazlalaşması nedeniyle, ihtiyaca cevap veremeyen köy okulu, 1967 yılında yıkılıp, yerine 5 derslikli, 2 öğretmen odalı ve 1 müdür odalı okul inşa edilmiş, ayrıca 1 tane de öğretmen lojmanı yaptırılmış. Bu binada, eğitim öğretime Karaahmetli Köyü İlkokulu olarak devam edilmiş.</w:t>
      </w:r>
    </w:p>
    <w:p w:rsidR="0059355E" w:rsidRPr="0059355E" w:rsidRDefault="0059355E" w:rsidP="00593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5E" w:rsidRPr="0059355E" w:rsidRDefault="0059355E" w:rsidP="005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355E">
        <w:rPr>
          <w:rFonts w:ascii="Times New Roman" w:hAnsi="Times New Roman" w:cs="Times New Roman"/>
          <w:sz w:val="24"/>
          <w:szCs w:val="24"/>
        </w:rPr>
        <w:t>1989 yılında, kö</w:t>
      </w:r>
      <w:r>
        <w:rPr>
          <w:rFonts w:ascii="Times New Roman" w:hAnsi="Times New Roman" w:cs="Times New Roman"/>
          <w:sz w:val="24"/>
          <w:szCs w:val="24"/>
        </w:rPr>
        <w:t xml:space="preserve">yün ve okulun,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Kapulukaya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Baraj</w:t>
      </w:r>
      <w:r w:rsidRPr="00593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suları </w:t>
      </w:r>
      <w:r w:rsidRPr="0059355E">
        <w:rPr>
          <w:rFonts w:ascii="Times New Roman" w:hAnsi="Times New Roman" w:cs="Times New Roman"/>
          <w:sz w:val="24"/>
          <w:szCs w:val="24"/>
        </w:rPr>
        <w:t xml:space="preserve">altında kalması nedeniyle köy yaklaşık 4-5 km. batıya taşınmış. Eğitim öğretimin sürdürülebileceği binanın olmaması nedeniyle, eğitime 1989-1990 öğretim yılında Hacılar Kasabasın da devam edilmiş olup, taşıma Kırıkkale Belediyesi tarafından yapılmış. 1990-1991 eğitim öğretim yılında eğitime, parası Milli Eğitim Müdürlüğü tarafından karşılanan Hacı Arap Ali </w:t>
      </w:r>
      <w:proofErr w:type="spellStart"/>
      <w:r w:rsidRPr="0059355E">
        <w:rPr>
          <w:rFonts w:ascii="Times New Roman" w:hAnsi="Times New Roman" w:cs="Times New Roman"/>
          <w:sz w:val="24"/>
          <w:szCs w:val="24"/>
        </w:rPr>
        <w:t>YAVUZ'un</w:t>
      </w:r>
      <w:proofErr w:type="spellEnd"/>
      <w:r w:rsidRPr="0059355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odalı evinde devam edilmiştir. </w:t>
      </w:r>
    </w:p>
    <w:p w:rsidR="0059355E" w:rsidRPr="0059355E" w:rsidRDefault="0059355E" w:rsidP="005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355E">
        <w:rPr>
          <w:rFonts w:ascii="Times New Roman" w:hAnsi="Times New Roman" w:cs="Times New Roman"/>
          <w:sz w:val="24"/>
          <w:szCs w:val="24"/>
        </w:rPr>
        <w:t>Okul 1991 yılında 3 katlı, 10 derslikli, 1 müdür odalı, 1 müdür yardımcısı odalı, 1 öğretmenler odalı, 1 kütüphaneli, 1 laboratuvarlı, 1 kooperatif odalı, 1 memur odalı, 1 araç-gereç odalı, taşımalı öğrenciler için 1 ihtiyaç odalı, 2 köm</w:t>
      </w:r>
      <w:bookmarkStart w:id="0" w:name="_GoBack"/>
      <w:bookmarkEnd w:id="0"/>
      <w:r w:rsidRPr="0059355E">
        <w:rPr>
          <w:rFonts w:ascii="Times New Roman" w:hAnsi="Times New Roman" w:cs="Times New Roman"/>
          <w:sz w:val="24"/>
          <w:szCs w:val="24"/>
        </w:rPr>
        <w:t>ürlüklü ve her katın 1 er tuv</w:t>
      </w:r>
      <w:r>
        <w:rPr>
          <w:rFonts w:ascii="Times New Roman" w:hAnsi="Times New Roman" w:cs="Times New Roman"/>
          <w:sz w:val="24"/>
          <w:szCs w:val="24"/>
        </w:rPr>
        <w:t xml:space="preserve">aletli yeni binasına taşınmış. </w:t>
      </w:r>
    </w:p>
    <w:p w:rsidR="00FB5D74" w:rsidRPr="0059355E" w:rsidRDefault="0059355E" w:rsidP="005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355E">
        <w:rPr>
          <w:rFonts w:ascii="Times New Roman" w:hAnsi="Times New Roman" w:cs="Times New Roman"/>
          <w:sz w:val="24"/>
          <w:szCs w:val="24"/>
        </w:rPr>
        <w:t xml:space="preserve">Eğitime, aynı binada 1992-1993 eğitim-öğretim yılından beri Karaahmetli İlköğretim </w:t>
      </w:r>
      <w:r>
        <w:rPr>
          <w:rFonts w:ascii="Times New Roman" w:hAnsi="Times New Roman" w:cs="Times New Roman"/>
          <w:sz w:val="24"/>
          <w:szCs w:val="24"/>
        </w:rPr>
        <w:t>Okulu olarak devam edilmiş olup 4+4 Karaahmetli İlkokulu ve Ortaokulu olarak 2014-2015 Eğitim-Öğretim Yılına kadar devam etmiştir.2014-2015 Eğitim Öğretim Yılında Ortaokul kısmı Bahşili İlçesi Atatürk Ortaokulu’na taşımalı eğitime geçmiştir. Halen Karaahmetli İlkokulu’nda birleştirilmiş sınıflı köy okulu olarak eğitime devam edilmektedir.</w:t>
      </w:r>
    </w:p>
    <w:sectPr w:rsidR="00FB5D74" w:rsidRPr="0059355E" w:rsidSect="000D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469"/>
    <w:rsid w:val="000D0F22"/>
    <w:rsid w:val="00324E20"/>
    <w:rsid w:val="0059355E"/>
    <w:rsid w:val="00AB3469"/>
    <w:rsid w:val="00F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ASUSS</cp:lastModifiedBy>
  <cp:revision>5</cp:revision>
  <dcterms:created xsi:type="dcterms:W3CDTF">2015-03-23T09:44:00Z</dcterms:created>
  <dcterms:modified xsi:type="dcterms:W3CDTF">2015-03-23T10:17:00Z</dcterms:modified>
</cp:coreProperties>
</file>